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083E3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17E04">
              <w:rPr>
                <w:rFonts w:ascii="Tahoma" w:hAnsi="Tahoma" w:cs="Tahoma"/>
                <w:sz w:val="20"/>
                <w:szCs w:val="20"/>
              </w:rPr>
              <w:t>1</w:t>
            </w:r>
            <w:r w:rsidR="00083E36">
              <w:rPr>
                <w:rFonts w:ascii="Tahoma" w:hAnsi="Tahoma" w:cs="Tahoma"/>
                <w:sz w:val="20"/>
                <w:szCs w:val="20"/>
              </w:rPr>
              <w:t>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2525C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083E36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F2525C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817E04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083E36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083E36" w:rsidRPr="00ED19ED">
        <w:rPr>
          <w:rFonts w:ascii="Arial" w:hAnsi="Arial" w:cs="Arial"/>
          <w:b/>
          <w:sz w:val="20"/>
          <w:szCs w:val="20"/>
        </w:rPr>
        <w:t xml:space="preserve">Стройматериалов </w:t>
      </w:r>
      <w:r w:rsidR="00083E36" w:rsidRPr="0056647F">
        <w:rPr>
          <w:rFonts w:ascii="Arial" w:hAnsi="Arial" w:cs="Arial"/>
          <w:sz w:val="20"/>
          <w:szCs w:val="20"/>
        </w:rPr>
        <w:t xml:space="preserve">(группа Ж), подгруппы: Лаки, краски (ЖВ), Пиломатериалы (ЖГ), Смеси строительные (ЖД), Клей, герметик (ЖЖ), Материалы такелажные (ЖЗ), Материалы </w:t>
      </w:r>
      <w:proofErr w:type="spellStart"/>
      <w:r w:rsidR="00083E36" w:rsidRPr="0056647F">
        <w:rPr>
          <w:rFonts w:ascii="Arial" w:hAnsi="Arial" w:cs="Arial"/>
          <w:sz w:val="20"/>
          <w:szCs w:val="20"/>
        </w:rPr>
        <w:t>гидро-теплоизоляционные</w:t>
      </w:r>
      <w:proofErr w:type="spellEnd"/>
      <w:r w:rsidR="00083E36" w:rsidRPr="0056647F">
        <w:rPr>
          <w:rFonts w:ascii="Arial" w:hAnsi="Arial" w:cs="Arial"/>
          <w:sz w:val="20"/>
          <w:szCs w:val="20"/>
        </w:rPr>
        <w:t xml:space="preserve"> (ЖЛ), Материалы </w:t>
      </w:r>
      <w:proofErr w:type="spellStart"/>
      <w:r w:rsidR="00083E36" w:rsidRPr="0056647F">
        <w:rPr>
          <w:rFonts w:ascii="Arial" w:hAnsi="Arial" w:cs="Arial"/>
          <w:sz w:val="20"/>
          <w:szCs w:val="20"/>
        </w:rPr>
        <w:t>светопрозрачные</w:t>
      </w:r>
      <w:proofErr w:type="spellEnd"/>
      <w:r w:rsidR="00083E36" w:rsidRPr="0056647F">
        <w:rPr>
          <w:rFonts w:ascii="Arial" w:hAnsi="Arial" w:cs="Arial"/>
          <w:sz w:val="20"/>
          <w:szCs w:val="20"/>
        </w:rPr>
        <w:t xml:space="preserve"> ограждающие (ЖМ), Фурнитура (ЖН)</w:t>
      </w:r>
      <w:r w:rsidR="00083E36" w:rsidRPr="00ED19ED">
        <w:rPr>
          <w:rFonts w:ascii="Arial" w:hAnsi="Arial" w:cs="Arial"/>
          <w:b/>
          <w:sz w:val="20"/>
          <w:szCs w:val="20"/>
        </w:rPr>
        <w:t xml:space="preserve"> </w:t>
      </w:r>
      <w:r w:rsidR="00414377" w:rsidRPr="00A97541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414377" w:rsidRPr="00A9754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414377" w:rsidRPr="00A97541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3A603D">
        <w:rPr>
          <w:rFonts w:ascii="Tahoma" w:hAnsi="Tahoma" w:cs="Tahoma"/>
          <w:b/>
        </w:rPr>
        <w:t>07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817E04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3A603D" w:rsidRPr="00ED19ED">
        <w:rPr>
          <w:rFonts w:ascii="Arial" w:hAnsi="Arial" w:cs="Arial"/>
          <w:b/>
        </w:rPr>
        <w:t xml:space="preserve">Стройматериалов </w:t>
      </w:r>
      <w:r w:rsidR="003A603D" w:rsidRPr="0056647F">
        <w:rPr>
          <w:rFonts w:ascii="Arial" w:hAnsi="Arial" w:cs="Arial"/>
        </w:rPr>
        <w:t xml:space="preserve">(группа Ж), подгруппы: Лаки, краски (ЖВ), Пиломатериалы (ЖГ), Смеси строительные (ЖД), Клей, герметик (ЖЖ), Материалы такелажные (ЖЗ), Материалы </w:t>
      </w:r>
      <w:proofErr w:type="spellStart"/>
      <w:r w:rsidR="003A603D" w:rsidRPr="0056647F">
        <w:rPr>
          <w:rFonts w:ascii="Arial" w:hAnsi="Arial" w:cs="Arial"/>
        </w:rPr>
        <w:t>гидро-теплоизоляционные</w:t>
      </w:r>
      <w:proofErr w:type="spellEnd"/>
      <w:r w:rsidR="003A603D" w:rsidRPr="0056647F">
        <w:rPr>
          <w:rFonts w:ascii="Arial" w:hAnsi="Arial" w:cs="Arial"/>
        </w:rPr>
        <w:t xml:space="preserve"> (ЖЛ), Материалы </w:t>
      </w:r>
      <w:proofErr w:type="spellStart"/>
      <w:r w:rsidR="003A603D" w:rsidRPr="0056647F">
        <w:rPr>
          <w:rFonts w:ascii="Arial" w:hAnsi="Arial" w:cs="Arial"/>
        </w:rPr>
        <w:t>светопрозрачные</w:t>
      </w:r>
      <w:proofErr w:type="spellEnd"/>
      <w:r w:rsidR="003A603D" w:rsidRPr="0056647F">
        <w:rPr>
          <w:rFonts w:ascii="Arial" w:hAnsi="Arial" w:cs="Arial"/>
        </w:rPr>
        <w:t xml:space="preserve"> ограждающие (ЖМ), Фурнитура (ЖН)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3A603D">
        <w:rPr>
          <w:rFonts w:ascii="Tahoma" w:hAnsi="Tahoma" w:cs="Tahoma"/>
          <w:b/>
        </w:rPr>
        <w:t>151 271.68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3A603D">
        <w:rPr>
          <w:rFonts w:ascii="Tahoma" w:hAnsi="Tahoma" w:cs="Tahoma"/>
          <w:b/>
        </w:rPr>
        <w:t>14</w:t>
      </w:r>
      <w:r w:rsidR="00817E04">
        <w:rPr>
          <w:rFonts w:ascii="Tahoma" w:hAnsi="Tahoma" w:cs="Tahoma"/>
          <w:b/>
        </w:rPr>
        <w:t xml:space="preserve"> июня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3A603D">
        <w:rPr>
          <w:rFonts w:ascii="Tahoma" w:hAnsi="Tahoma" w:cs="Tahoma"/>
          <w:b/>
        </w:rPr>
        <w:t>20</w:t>
      </w:r>
      <w:r w:rsidR="0062608A" w:rsidRPr="0062608A">
        <w:rPr>
          <w:rFonts w:ascii="Tahoma" w:hAnsi="Tahoma" w:cs="Tahoma"/>
          <w:b/>
        </w:rPr>
        <w:t xml:space="preserve"> </w:t>
      </w:r>
      <w:r w:rsidR="00414377">
        <w:rPr>
          <w:rFonts w:ascii="Tahoma" w:hAnsi="Tahoma" w:cs="Tahoma"/>
          <w:b/>
        </w:rPr>
        <w:t>июня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479E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0479E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0479ED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479ED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0479E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0479E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479E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0479ED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0479E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C95CC5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0479E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0479E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A603D">
      <w:rPr>
        <w:rStyle w:val="a5"/>
        <w:noProof/>
      </w:rPr>
      <w:t>10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479ED"/>
    <w:rsid w:val="000615FD"/>
    <w:rsid w:val="00075A0C"/>
    <w:rsid w:val="00083E36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17E04"/>
    <w:rsid w:val="0082556B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95CC5"/>
    <w:rsid w:val="00CA7648"/>
    <w:rsid w:val="00CA78F1"/>
    <w:rsid w:val="00CB124E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49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9448C-4739-4EC1-98AC-6BFC1A92F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11</Pages>
  <Words>4023</Words>
  <Characters>28248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50</cp:revision>
  <cp:lastPrinted>2014-01-20T10:46:00Z</cp:lastPrinted>
  <dcterms:created xsi:type="dcterms:W3CDTF">2016-05-16T07:48:00Z</dcterms:created>
  <dcterms:modified xsi:type="dcterms:W3CDTF">2017-05-12T06:53:00Z</dcterms:modified>
</cp:coreProperties>
</file>